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5C" w:rsidRDefault="00D9075C" w:rsidP="00D9075C"/>
    <w:tbl>
      <w:tblPr>
        <w:tblW w:w="0" w:type="auto"/>
        <w:tblInd w:w="6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tblGrid>
      <w:tr w:rsidR="00D9075C" w:rsidTr="00BC2BB2">
        <w:tc>
          <w:tcPr>
            <w:tcW w:w="2160" w:type="dxa"/>
          </w:tcPr>
          <w:p w:rsidR="00D9075C" w:rsidRPr="006231AB" w:rsidRDefault="00D9075C" w:rsidP="00BC2BB2">
            <w:pPr>
              <w:jc w:val="center"/>
              <w:rPr>
                <w:rFonts w:eastAsia="黑体"/>
                <w:szCs w:val="24"/>
              </w:rPr>
            </w:pPr>
            <w:r w:rsidRPr="006231AB">
              <w:rPr>
                <w:rFonts w:eastAsia="黑体" w:hint="eastAsia"/>
                <w:szCs w:val="24"/>
              </w:rPr>
              <w:t>课题编号</w:t>
            </w:r>
          </w:p>
        </w:tc>
      </w:tr>
      <w:tr w:rsidR="00D9075C" w:rsidTr="00BC2BB2">
        <w:tc>
          <w:tcPr>
            <w:tcW w:w="2160" w:type="dxa"/>
          </w:tcPr>
          <w:p w:rsidR="00D9075C" w:rsidRDefault="00D9075C" w:rsidP="00BC2BB2">
            <w:pPr>
              <w:jc w:val="right"/>
              <w:rPr>
                <w:rFonts w:eastAsia="黑体"/>
              </w:rPr>
            </w:pPr>
          </w:p>
        </w:tc>
      </w:tr>
    </w:tbl>
    <w:p w:rsidR="00D9075C" w:rsidRPr="00557EA2" w:rsidRDefault="00AB5154" w:rsidP="00557EA2">
      <w:pPr>
        <w:widowControl/>
        <w:spacing w:line="360" w:lineRule="auto"/>
        <w:jc w:val="center"/>
        <w:rPr>
          <w:rFonts w:ascii="Times New Roman" w:eastAsia="黑体" w:hAnsi="Times New Roman" w:cs="Times New Roman"/>
          <w:color w:val="000000"/>
          <w:kern w:val="0"/>
          <w:sz w:val="52"/>
          <w:szCs w:val="72"/>
        </w:rPr>
      </w:pPr>
      <w:r w:rsidRPr="00557EA2">
        <w:rPr>
          <w:rFonts w:ascii="Times New Roman" w:eastAsia="黑体" w:hAnsi="Times New Roman" w:cs="Times New Roman" w:hint="eastAsia"/>
          <w:color w:val="000000"/>
          <w:kern w:val="0"/>
          <w:sz w:val="52"/>
          <w:szCs w:val="72"/>
        </w:rPr>
        <w:t>特种功能防水材料国家重点实验室</w:t>
      </w:r>
    </w:p>
    <w:p w:rsidR="00D9075C" w:rsidRPr="001771FC" w:rsidRDefault="00D9075C" w:rsidP="00D9075C">
      <w:pPr>
        <w:rPr>
          <w:rFonts w:eastAsia="黑体"/>
          <w:sz w:val="44"/>
          <w:szCs w:val="44"/>
        </w:rPr>
      </w:pPr>
    </w:p>
    <w:p w:rsidR="00D9075C" w:rsidRPr="00557EA2" w:rsidRDefault="00D9075C" w:rsidP="00D9075C">
      <w:pPr>
        <w:jc w:val="center"/>
        <w:rPr>
          <w:rFonts w:eastAsia="黑体"/>
          <w:sz w:val="56"/>
          <w:szCs w:val="72"/>
        </w:rPr>
      </w:pPr>
      <w:r w:rsidRPr="00557EA2">
        <w:rPr>
          <w:rFonts w:eastAsia="黑体" w:hint="eastAsia"/>
          <w:sz w:val="56"/>
          <w:szCs w:val="72"/>
        </w:rPr>
        <w:t>开放课题结题报告</w:t>
      </w:r>
    </w:p>
    <w:p w:rsidR="00D9075C" w:rsidRDefault="00D9075C" w:rsidP="00D9075C">
      <w:pPr>
        <w:jc w:val="center"/>
        <w:rPr>
          <w:rFonts w:eastAsia="黑体"/>
          <w:sz w:val="52"/>
        </w:rPr>
      </w:pPr>
      <w:bookmarkStart w:id="0" w:name="_GoBack"/>
      <w:bookmarkEnd w:id="0"/>
    </w:p>
    <w:p w:rsidR="00D9075C" w:rsidRDefault="00D9075C" w:rsidP="00D9075C">
      <w:pPr>
        <w:jc w:val="center"/>
        <w:rPr>
          <w:rFonts w:eastAsia="黑体"/>
        </w:rPr>
      </w:pPr>
    </w:p>
    <w:p w:rsidR="00D9075C" w:rsidRDefault="00D9075C" w:rsidP="00D9075C">
      <w:pPr>
        <w:jc w:val="center"/>
        <w:rPr>
          <w:rFonts w:eastAsia="黑体"/>
        </w:rPr>
      </w:pPr>
    </w:p>
    <w:p w:rsidR="00D9075C" w:rsidRDefault="00D9075C" w:rsidP="00D9075C">
      <w:pPr>
        <w:spacing w:line="480" w:lineRule="auto"/>
        <w:ind w:left="601"/>
        <w:rPr>
          <w:rFonts w:ascii="黑体" w:eastAsia="黑体"/>
          <w:sz w:val="30"/>
        </w:rPr>
      </w:pPr>
      <w:r>
        <w:rPr>
          <w:rFonts w:ascii="黑体" w:eastAsia="黑体" w:hint="eastAsia"/>
          <w:sz w:val="30"/>
        </w:rPr>
        <w:t>课题名称：</w:t>
      </w:r>
      <w:r w:rsidRPr="00557EA2">
        <w:rPr>
          <w:rFonts w:ascii="黑体" w:eastAsia="黑体" w:hint="eastAsia"/>
          <w:sz w:val="30"/>
          <w:u w:val="single"/>
        </w:rPr>
        <w:t xml:space="preserve"> </w:t>
      </w:r>
      <w:r w:rsidR="00557EA2" w:rsidRPr="00557EA2">
        <w:rPr>
          <w:rFonts w:ascii="黑体" w:eastAsia="黑体"/>
          <w:sz w:val="30"/>
          <w:u w:val="single"/>
        </w:rPr>
        <w:t xml:space="preserve">                   </w:t>
      </w:r>
      <w:r w:rsidR="00285666">
        <w:rPr>
          <w:rFonts w:ascii="黑体" w:eastAsia="黑体"/>
          <w:sz w:val="30"/>
          <w:u w:val="single"/>
        </w:rPr>
        <w:t xml:space="preserve"> </w:t>
      </w:r>
      <w:r w:rsidR="00557EA2" w:rsidRPr="00557EA2">
        <w:rPr>
          <w:rFonts w:ascii="黑体" w:eastAsia="黑体"/>
          <w:sz w:val="30"/>
          <w:u w:val="single"/>
        </w:rPr>
        <w:t xml:space="preserve"> </w:t>
      </w:r>
    </w:p>
    <w:p w:rsidR="00D9075C" w:rsidRDefault="00557EA2" w:rsidP="00D9075C">
      <w:pPr>
        <w:spacing w:line="480" w:lineRule="auto"/>
        <w:ind w:left="601"/>
        <w:rPr>
          <w:rFonts w:ascii="黑体" w:eastAsia="黑体"/>
          <w:sz w:val="30"/>
        </w:rPr>
      </w:pPr>
      <w:r>
        <w:rPr>
          <w:rFonts w:ascii="黑体" w:eastAsia="黑体" w:hint="eastAsia"/>
          <w:sz w:val="30"/>
        </w:rPr>
        <w:t>负</w:t>
      </w:r>
      <w:r w:rsidR="00D9075C">
        <w:rPr>
          <w:rFonts w:ascii="黑体" w:eastAsia="黑体" w:hint="eastAsia"/>
          <w:sz w:val="30"/>
        </w:rPr>
        <w:t xml:space="preserve"> </w:t>
      </w:r>
      <w:r>
        <w:rPr>
          <w:rFonts w:ascii="黑体" w:eastAsia="黑体" w:hint="eastAsia"/>
          <w:sz w:val="30"/>
        </w:rPr>
        <w:t>责</w:t>
      </w:r>
      <w:r w:rsidR="00D9075C">
        <w:rPr>
          <w:rFonts w:ascii="黑体" w:eastAsia="黑体" w:hint="eastAsia"/>
          <w:sz w:val="30"/>
        </w:rPr>
        <w:t xml:space="preserve"> 人：</w:t>
      </w:r>
      <w:r w:rsidR="00D9075C" w:rsidRPr="00557EA2">
        <w:rPr>
          <w:rFonts w:ascii="黑体" w:eastAsia="黑体" w:hint="eastAsia"/>
          <w:sz w:val="30"/>
          <w:u w:val="single"/>
        </w:rPr>
        <w:t xml:space="preserve"> </w:t>
      </w:r>
      <w:r w:rsidRPr="00557EA2">
        <w:rPr>
          <w:rFonts w:ascii="黑体" w:eastAsia="黑体"/>
          <w:sz w:val="30"/>
          <w:u w:val="single"/>
        </w:rPr>
        <w:t xml:space="preserve">                  </w:t>
      </w:r>
      <w:r w:rsidR="00285666">
        <w:rPr>
          <w:rFonts w:ascii="黑体" w:eastAsia="黑体"/>
          <w:sz w:val="30"/>
          <w:u w:val="single"/>
        </w:rPr>
        <w:t xml:space="preserve"> </w:t>
      </w:r>
      <w:r>
        <w:rPr>
          <w:rFonts w:ascii="黑体" w:eastAsia="黑体"/>
          <w:sz w:val="30"/>
          <w:u w:val="single"/>
        </w:rPr>
        <w:t xml:space="preserve">  </w:t>
      </w:r>
    </w:p>
    <w:p w:rsidR="00D9075C" w:rsidRDefault="00D9075C" w:rsidP="00D9075C">
      <w:pPr>
        <w:spacing w:line="480" w:lineRule="auto"/>
        <w:ind w:left="601"/>
        <w:rPr>
          <w:rFonts w:ascii="黑体" w:eastAsia="黑体"/>
          <w:sz w:val="30"/>
        </w:rPr>
      </w:pPr>
      <w:r>
        <w:rPr>
          <w:rFonts w:ascii="黑体" w:eastAsia="黑体" w:hint="eastAsia"/>
          <w:sz w:val="30"/>
        </w:rPr>
        <w:t>工作单位：</w:t>
      </w:r>
      <w:r w:rsidR="00557EA2">
        <w:rPr>
          <w:rFonts w:ascii="黑体" w:eastAsia="黑体" w:hint="eastAsia"/>
          <w:sz w:val="30"/>
          <w:u w:val="single"/>
        </w:rPr>
        <w:t xml:space="preserve">                   </w:t>
      </w:r>
      <w:r w:rsidR="00285666">
        <w:rPr>
          <w:rFonts w:ascii="黑体" w:eastAsia="黑体"/>
          <w:sz w:val="30"/>
          <w:u w:val="single"/>
        </w:rPr>
        <w:t xml:space="preserve"> </w:t>
      </w:r>
      <w:r w:rsidR="00557EA2">
        <w:rPr>
          <w:rFonts w:ascii="黑体" w:eastAsia="黑体" w:hint="eastAsia"/>
          <w:sz w:val="30"/>
          <w:u w:val="single"/>
        </w:rPr>
        <w:t xml:space="preserve">  </w:t>
      </w:r>
    </w:p>
    <w:p w:rsidR="00D9075C" w:rsidRDefault="00D9075C" w:rsidP="00D9075C">
      <w:pPr>
        <w:spacing w:line="480" w:lineRule="auto"/>
        <w:ind w:left="601"/>
        <w:rPr>
          <w:rFonts w:ascii="黑体" w:eastAsia="黑体"/>
          <w:sz w:val="30"/>
        </w:rPr>
      </w:pPr>
      <w:r>
        <w:rPr>
          <w:rFonts w:ascii="黑体" w:eastAsia="黑体" w:hint="eastAsia"/>
          <w:sz w:val="30"/>
        </w:rPr>
        <w:t>通讯地址：</w:t>
      </w:r>
      <w:r w:rsidR="00557EA2">
        <w:rPr>
          <w:rFonts w:ascii="黑体" w:eastAsia="黑体"/>
          <w:sz w:val="30"/>
          <w:u w:val="single"/>
        </w:rPr>
        <w:t xml:space="preserve">                    </w:t>
      </w:r>
      <w:r w:rsidR="00285666">
        <w:rPr>
          <w:rFonts w:ascii="黑体" w:eastAsia="黑体"/>
          <w:sz w:val="30"/>
          <w:u w:val="single"/>
        </w:rPr>
        <w:t xml:space="preserve"> </w:t>
      </w:r>
      <w:r w:rsidR="00557EA2">
        <w:rPr>
          <w:rFonts w:ascii="黑体" w:eastAsia="黑体"/>
          <w:sz w:val="30"/>
          <w:u w:val="single"/>
        </w:rPr>
        <w:t xml:space="preserve"> </w:t>
      </w:r>
    </w:p>
    <w:p w:rsidR="00D9075C" w:rsidRPr="00557EA2" w:rsidRDefault="00D9075C" w:rsidP="00D9075C">
      <w:pPr>
        <w:spacing w:line="480" w:lineRule="auto"/>
        <w:ind w:left="601"/>
        <w:rPr>
          <w:rFonts w:ascii="黑体" w:eastAsia="黑体"/>
          <w:sz w:val="30"/>
          <w:u w:val="single"/>
        </w:rPr>
      </w:pPr>
      <w:r>
        <w:rPr>
          <w:rFonts w:ascii="黑体" w:eastAsia="黑体" w:hint="eastAsia"/>
          <w:sz w:val="30"/>
        </w:rPr>
        <w:t>联系电话：</w:t>
      </w:r>
      <w:r w:rsidR="00557EA2">
        <w:rPr>
          <w:rFonts w:ascii="黑体" w:eastAsia="黑体" w:hint="eastAsia"/>
          <w:sz w:val="30"/>
          <w:u w:val="single"/>
        </w:rPr>
        <w:t xml:space="preserve">                   </w:t>
      </w:r>
      <w:r w:rsidR="00285666">
        <w:rPr>
          <w:rFonts w:ascii="黑体" w:eastAsia="黑体"/>
          <w:sz w:val="30"/>
          <w:u w:val="single"/>
        </w:rPr>
        <w:t xml:space="preserve"> </w:t>
      </w:r>
      <w:r w:rsidR="00557EA2">
        <w:rPr>
          <w:rFonts w:ascii="黑体" w:eastAsia="黑体" w:hint="eastAsia"/>
          <w:sz w:val="30"/>
          <w:u w:val="single"/>
        </w:rPr>
        <w:t xml:space="preserve">  </w:t>
      </w:r>
    </w:p>
    <w:p w:rsidR="00D9075C" w:rsidRPr="00557EA2" w:rsidRDefault="00D9075C" w:rsidP="00D9075C">
      <w:pPr>
        <w:spacing w:line="480" w:lineRule="auto"/>
        <w:ind w:left="601"/>
        <w:outlineLvl w:val="0"/>
        <w:rPr>
          <w:rFonts w:ascii="黑体" w:eastAsia="黑体"/>
          <w:sz w:val="30"/>
          <w:u w:val="single"/>
        </w:rPr>
      </w:pPr>
      <w:r>
        <w:rPr>
          <w:rFonts w:ascii="黑体" w:eastAsia="黑体" w:hint="eastAsia"/>
          <w:sz w:val="30"/>
        </w:rPr>
        <w:t>E</w:t>
      </w:r>
      <w:r>
        <w:rPr>
          <w:rFonts w:ascii="黑体" w:eastAsia="黑体"/>
          <w:sz w:val="30"/>
        </w:rPr>
        <w:t>-mail:</w:t>
      </w:r>
      <w:r>
        <w:rPr>
          <w:rFonts w:ascii="黑体" w:eastAsia="黑体" w:hint="eastAsia"/>
          <w:sz w:val="30"/>
        </w:rPr>
        <w:t xml:space="preserve">   </w:t>
      </w:r>
      <w:r w:rsidR="00557EA2">
        <w:rPr>
          <w:rFonts w:ascii="黑体" w:eastAsia="黑体"/>
          <w:sz w:val="30"/>
          <w:u w:val="single"/>
        </w:rPr>
        <w:t xml:space="preserve">                      </w:t>
      </w:r>
    </w:p>
    <w:p w:rsidR="00D9075C" w:rsidRPr="00285666" w:rsidRDefault="00285666" w:rsidP="00D9075C">
      <w:pPr>
        <w:spacing w:line="480" w:lineRule="auto"/>
        <w:ind w:left="601"/>
        <w:rPr>
          <w:rFonts w:ascii="宋体"/>
          <w:sz w:val="30"/>
          <w:u w:val="single"/>
        </w:rPr>
      </w:pPr>
      <w:r w:rsidRPr="00285666">
        <w:rPr>
          <w:rFonts w:ascii="黑体" w:eastAsia="黑体" w:hint="eastAsia"/>
          <w:sz w:val="30"/>
        </w:rPr>
        <w:t>起止时间</w:t>
      </w:r>
      <w:r>
        <w:rPr>
          <w:rFonts w:ascii="宋体" w:hint="eastAsia"/>
          <w:sz w:val="30"/>
        </w:rPr>
        <w:t>：</w:t>
      </w:r>
      <w:r>
        <w:rPr>
          <w:rFonts w:ascii="宋体" w:hint="eastAsia"/>
          <w:sz w:val="30"/>
          <w:u w:val="single"/>
        </w:rPr>
        <w:t xml:space="preserve">                      </w:t>
      </w:r>
    </w:p>
    <w:p w:rsidR="00285666" w:rsidRPr="00285666" w:rsidRDefault="00285666" w:rsidP="00285666">
      <w:pPr>
        <w:spacing w:line="480" w:lineRule="auto"/>
        <w:ind w:left="601"/>
        <w:rPr>
          <w:rFonts w:ascii="宋体"/>
          <w:sz w:val="30"/>
          <w:u w:val="single"/>
        </w:rPr>
      </w:pPr>
      <w:r w:rsidRPr="00285666">
        <w:rPr>
          <w:rFonts w:ascii="黑体" w:eastAsia="黑体" w:hint="eastAsia"/>
          <w:sz w:val="30"/>
        </w:rPr>
        <w:t>资助金额</w:t>
      </w:r>
      <w:r>
        <w:rPr>
          <w:rFonts w:ascii="宋体" w:hint="eastAsia"/>
          <w:sz w:val="30"/>
        </w:rPr>
        <w:t>：</w:t>
      </w:r>
      <w:r>
        <w:rPr>
          <w:rFonts w:ascii="宋体" w:hint="eastAsia"/>
          <w:sz w:val="30"/>
          <w:u w:val="single"/>
        </w:rPr>
        <w:t xml:space="preserve">                      </w:t>
      </w:r>
    </w:p>
    <w:p w:rsidR="00D9075C" w:rsidRDefault="00D9075C" w:rsidP="00D9075C">
      <w:pPr>
        <w:jc w:val="center"/>
        <w:rPr>
          <w:rFonts w:eastAsia="黑体"/>
          <w:sz w:val="28"/>
          <w:szCs w:val="28"/>
        </w:rPr>
      </w:pPr>
    </w:p>
    <w:p w:rsidR="00285666" w:rsidRDefault="00285666" w:rsidP="00D9075C">
      <w:pPr>
        <w:jc w:val="center"/>
        <w:rPr>
          <w:rFonts w:eastAsia="黑体"/>
          <w:sz w:val="28"/>
          <w:szCs w:val="28"/>
        </w:rPr>
      </w:pPr>
    </w:p>
    <w:p w:rsidR="00D9075C" w:rsidRPr="004D5DFC" w:rsidRDefault="00D9075C" w:rsidP="00D9075C">
      <w:pPr>
        <w:jc w:val="center"/>
        <w:rPr>
          <w:rFonts w:eastAsia="黑体"/>
          <w:sz w:val="28"/>
          <w:szCs w:val="28"/>
        </w:rPr>
      </w:pPr>
      <w:r w:rsidRPr="004D5DFC">
        <w:rPr>
          <w:rFonts w:eastAsia="黑体" w:hint="eastAsia"/>
          <w:sz w:val="28"/>
          <w:szCs w:val="28"/>
        </w:rPr>
        <w:t>特种功能防水材料国家重点实验室</w:t>
      </w:r>
    </w:p>
    <w:p w:rsidR="00D9075C" w:rsidRPr="006231AB" w:rsidRDefault="00D9075C" w:rsidP="00D9075C">
      <w:pPr>
        <w:spacing w:line="480" w:lineRule="auto"/>
        <w:jc w:val="center"/>
        <w:rPr>
          <w:rFonts w:ascii="宋体"/>
          <w:sz w:val="28"/>
          <w:szCs w:val="28"/>
        </w:rPr>
      </w:pPr>
      <w:r>
        <w:rPr>
          <w:rFonts w:ascii="宋体" w:hint="eastAsia"/>
          <w:sz w:val="28"/>
          <w:szCs w:val="28"/>
        </w:rPr>
        <w:t xml:space="preserve">  </w:t>
      </w:r>
      <w:r w:rsidRPr="006231AB">
        <w:rPr>
          <w:rFonts w:ascii="宋体" w:hint="eastAsia"/>
          <w:sz w:val="28"/>
          <w:szCs w:val="28"/>
        </w:rPr>
        <w:t>年</w:t>
      </w:r>
      <w:r>
        <w:rPr>
          <w:rFonts w:ascii="宋体" w:hint="eastAsia"/>
          <w:sz w:val="28"/>
          <w:szCs w:val="28"/>
        </w:rPr>
        <w:t xml:space="preserve">   </w:t>
      </w:r>
      <w:r w:rsidRPr="006231AB">
        <w:rPr>
          <w:rFonts w:ascii="宋体" w:hint="eastAsia"/>
          <w:sz w:val="28"/>
          <w:szCs w:val="28"/>
        </w:rPr>
        <w:t>月</w:t>
      </w:r>
      <w:r>
        <w:rPr>
          <w:rFonts w:ascii="宋体" w:hint="eastAsia"/>
          <w:sz w:val="28"/>
          <w:szCs w:val="28"/>
        </w:rPr>
        <w:t xml:space="preserve"> </w:t>
      </w:r>
      <w:r w:rsidRPr="006231AB">
        <w:rPr>
          <w:rFonts w:ascii="宋体" w:hint="eastAsia"/>
          <w:sz w:val="28"/>
          <w:szCs w:val="28"/>
        </w:rPr>
        <w:t xml:space="preserve">  日</w:t>
      </w:r>
    </w:p>
    <w:p w:rsidR="00285666" w:rsidRPr="00C52D9D" w:rsidRDefault="00D9075C" w:rsidP="00C52D9D">
      <w:pPr>
        <w:spacing w:afterLines="100" w:after="312"/>
        <w:jc w:val="center"/>
        <w:rPr>
          <w:rFonts w:ascii="黑体" w:eastAsia="黑体" w:hAnsi="黑体"/>
          <w:sz w:val="32"/>
        </w:rPr>
      </w:pPr>
      <w:r>
        <w:rPr>
          <w:rFonts w:ascii="宋体"/>
        </w:rPr>
        <w:br w:type="page"/>
      </w:r>
      <w:r w:rsidR="00285666" w:rsidRPr="00C52D9D">
        <w:rPr>
          <w:rFonts w:ascii="黑体" w:eastAsia="黑体" w:hAnsi="黑体" w:hint="eastAsia"/>
          <w:sz w:val="32"/>
        </w:rPr>
        <w:lastRenderedPageBreak/>
        <w:t>填报说明</w:t>
      </w:r>
    </w:p>
    <w:p w:rsidR="00285666" w:rsidRPr="00C52D9D" w:rsidRDefault="00285666" w:rsidP="00C52D9D">
      <w:pPr>
        <w:pStyle w:val="a7"/>
        <w:numPr>
          <w:ilvl w:val="0"/>
          <w:numId w:val="1"/>
        </w:numPr>
        <w:spacing w:beforeLines="50" w:before="156" w:afterLines="50" w:after="156" w:line="360" w:lineRule="auto"/>
        <w:ind w:firstLineChars="0"/>
        <w:rPr>
          <w:rFonts w:ascii="宋体"/>
          <w:sz w:val="24"/>
        </w:rPr>
      </w:pPr>
      <w:r w:rsidRPr="00C52D9D">
        <w:rPr>
          <w:rFonts w:ascii="宋体" w:hint="eastAsia"/>
          <w:sz w:val="24"/>
        </w:rPr>
        <w:t>凡承担了本实验室开放课题的课题负责人，需要完整填写本“结题报告”。</w:t>
      </w:r>
    </w:p>
    <w:p w:rsidR="00285666" w:rsidRPr="00C52D9D" w:rsidRDefault="00285666" w:rsidP="00C52D9D">
      <w:pPr>
        <w:pStyle w:val="a7"/>
        <w:numPr>
          <w:ilvl w:val="0"/>
          <w:numId w:val="1"/>
        </w:numPr>
        <w:spacing w:beforeLines="50" w:before="156" w:afterLines="50" w:after="156" w:line="360" w:lineRule="auto"/>
        <w:ind w:firstLineChars="0"/>
        <w:rPr>
          <w:rFonts w:ascii="宋体"/>
          <w:sz w:val="24"/>
        </w:rPr>
      </w:pPr>
      <w:r w:rsidRPr="00C52D9D">
        <w:rPr>
          <w:rFonts w:ascii="宋体" w:hint="eastAsia"/>
          <w:sz w:val="24"/>
        </w:rPr>
        <w:t>请自行装订本结题报告和附件（论文要求论文封面、目录及论文内容复印件1份，论著要求首页及目录的复印件，专利证书等）</w:t>
      </w:r>
    </w:p>
    <w:p w:rsidR="00285666" w:rsidRPr="00C52D9D" w:rsidRDefault="00285666" w:rsidP="00C52D9D">
      <w:pPr>
        <w:pStyle w:val="a7"/>
        <w:numPr>
          <w:ilvl w:val="0"/>
          <w:numId w:val="1"/>
        </w:numPr>
        <w:spacing w:beforeLines="50" w:before="156" w:afterLines="50" w:after="156" w:line="360" w:lineRule="auto"/>
        <w:ind w:firstLineChars="0"/>
        <w:rPr>
          <w:rFonts w:ascii="宋体"/>
          <w:sz w:val="24"/>
        </w:rPr>
      </w:pPr>
      <w:r w:rsidRPr="00C52D9D">
        <w:rPr>
          <w:rFonts w:ascii="宋体" w:hint="eastAsia"/>
          <w:sz w:val="24"/>
        </w:rPr>
        <w:t>发表论文的列表请严格按照规范格式书写，需要给出全部作者姓名、杂志名称、期号、卷号、年月、页码等，对于尚未发表但已经正式录用的论文，需要在附件中给出并将该论文的打印稿和录用通知书附上。</w:t>
      </w:r>
    </w:p>
    <w:p w:rsidR="00285666" w:rsidRPr="00C52D9D" w:rsidRDefault="00285666" w:rsidP="00C52D9D">
      <w:pPr>
        <w:pStyle w:val="a7"/>
        <w:numPr>
          <w:ilvl w:val="0"/>
          <w:numId w:val="1"/>
        </w:numPr>
        <w:spacing w:beforeLines="50" w:before="156" w:afterLines="50" w:after="156" w:line="360" w:lineRule="auto"/>
        <w:ind w:firstLineChars="0"/>
        <w:rPr>
          <w:rFonts w:ascii="宋体"/>
          <w:sz w:val="24"/>
        </w:rPr>
      </w:pPr>
      <w:r w:rsidRPr="00C52D9D">
        <w:rPr>
          <w:rFonts w:ascii="宋体" w:hint="eastAsia"/>
          <w:sz w:val="24"/>
        </w:rPr>
        <w:t>发表论文的作者必须是该课题的课题组人员，且其第一或第二完成单位需要标注“特种功能防水材料国家重点实验室，北京东方雨虹防水技术股份有限公司”，论文题目需要标注“北京东方雨虹防水技术股份有限公司特种功能防水材料国家重点实验室开放课题基金资助课题”字样。没有上述标注的论文不得算作结题成果。</w:t>
      </w:r>
    </w:p>
    <w:p w:rsidR="00C52D9D" w:rsidRPr="00C52D9D" w:rsidRDefault="005976A2" w:rsidP="00C52D9D">
      <w:pPr>
        <w:pStyle w:val="a7"/>
        <w:numPr>
          <w:ilvl w:val="0"/>
          <w:numId w:val="1"/>
        </w:numPr>
        <w:spacing w:beforeLines="50" w:before="156" w:afterLines="50" w:after="156" w:line="360" w:lineRule="auto"/>
        <w:ind w:firstLineChars="0"/>
        <w:rPr>
          <w:rFonts w:ascii="宋体"/>
          <w:sz w:val="24"/>
        </w:rPr>
      </w:pPr>
      <w:r w:rsidRPr="00C52D9D">
        <w:rPr>
          <w:rFonts w:ascii="宋体" w:hint="eastAsia"/>
          <w:sz w:val="24"/>
        </w:rPr>
        <w:t>递交的专利申请需要有申请号，已授权的专利申请需要有专利号，至少有一个发明人是该课题的负责人，且第一或第二职务发明单位必须是</w:t>
      </w:r>
      <w:r w:rsidR="00C52D9D" w:rsidRPr="00C52D9D">
        <w:rPr>
          <w:rFonts w:ascii="宋体" w:hint="eastAsia"/>
          <w:sz w:val="24"/>
        </w:rPr>
        <w:t>特种功能防水材料国家重点实验室，不满足上述条件的专利不算做结题成果。</w:t>
      </w:r>
    </w:p>
    <w:p w:rsidR="00C52D9D" w:rsidRDefault="00C52D9D">
      <w:pPr>
        <w:widowControl/>
        <w:jc w:val="left"/>
        <w:rPr>
          <w:rFonts w:ascii="宋体"/>
          <w:sz w:val="24"/>
        </w:rPr>
      </w:pPr>
      <w:r>
        <w:rPr>
          <w:rFonts w:ascii="宋体"/>
          <w:sz w:val="24"/>
        </w:rPr>
        <w:br w:type="page"/>
      </w:r>
    </w:p>
    <w:p w:rsidR="00C52D9D" w:rsidRPr="00285666" w:rsidRDefault="00C52D9D" w:rsidP="00C52D9D">
      <w:pPr>
        <w:spacing w:line="360" w:lineRule="auto"/>
        <w:jc w:val="center"/>
        <w:rPr>
          <w:rFonts w:ascii="宋体"/>
          <w:sz w:val="24"/>
        </w:rPr>
      </w:pPr>
      <w:r>
        <w:rPr>
          <w:rFonts w:eastAsia="黑体" w:hint="eastAsia"/>
          <w:sz w:val="32"/>
        </w:rPr>
        <w:lastRenderedPageBreak/>
        <w:t>开放课题结题报告书</w:t>
      </w:r>
    </w:p>
    <w:tbl>
      <w:tblPr>
        <w:tblW w:w="946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295"/>
        <w:gridCol w:w="1056"/>
        <w:gridCol w:w="1070"/>
        <w:gridCol w:w="1633"/>
        <w:gridCol w:w="210"/>
        <w:gridCol w:w="8"/>
        <w:gridCol w:w="1768"/>
        <w:gridCol w:w="934"/>
        <w:gridCol w:w="1143"/>
      </w:tblGrid>
      <w:tr w:rsidR="00C52D9D" w:rsidRPr="005F6D09" w:rsidTr="00C52D9D">
        <w:trPr>
          <w:cantSplit/>
          <w:trHeight w:val="776"/>
        </w:trPr>
        <w:tc>
          <w:tcPr>
            <w:tcW w:w="1638" w:type="dxa"/>
            <w:gridSpan w:val="2"/>
            <w:vAlign w:val="center"/>
          </w:tcPr>
          <w:p w:rsidR="00C52D9D" w:rsidRDefault="00C52D9D" w:rsidP="00270094">
            <w:pPr>
              <w:spacing w:line="460" w:lineRule="exact"/>
              <w:jc w:val="center"/>
              <w:rPr>
                <w:rFonts w:ascii="仿宋_GB2312" w:eastAsia="仿宋_GB2312"/>
                <w:sz w:val="28"/>
              </w:rPr>
            </w:pPr>
            <w:r>
              <w:rPr>
                <w:rFonts w:ascii="仿宋_GB2312" w:eastAsia="仿宋_GB2312" w:hint="eastAsia"/>
                <w:sz w:val="28"/>
              </w:rPr>
              <w:t>课题名称</w:t>
            </w:r>
          </w:p>
        </w:tc>
        <w:tc>
          <w:tcPr>
            <w:tcW w:w="3977" w:type="dxa"/>
            <w:gridSpan w:val="5"/>
            <w:vAlign w:val="center"/>
          </w:tcPr>
          <w:p w:rsidR="00C52D9D" w:rsidRPr="006708EB" w:rsidRDefault="00C52D9D" w:rsidP="00270094">
            <w:pPr>
              <w:rPr>
                <w:rFonts w:ascii="仿宋_GB2312" w:eastAsia="仿宋_GB2312"/>
                <w:szCs w:val="21"/>
              </w:rPr>
            </w:pPr>
          </w:p>
        </w:tc>
        <w:tc>
          <w:tcPr>
            <w:tcW w:w="1768" w:type="dxa"/>
            <w:vAlign w:val="center"/>
          </w:tcPr>
          <w:p w:rsidR="00C52D9D" w:rsidRDefault="00C52D9D" w:rsidP="00270094">
            <w:pPr>
              <w:spacing w:line="460" w:lineRule="exact"/>
              <w:jc w:val="center"/>
              <w:rPr>
                <w:rFonts w:ascii="仿宋_GB2312" w:eastAsia="仿宋_GB2312"/>
                <w:sz w:val="28"/>
              </w:rPr>
            </w:pPr>
            <w:r>
              <w:rPr>
                <w:rFonts w:ascii="仿宋_GB2312" w:eastAsia="仿宋_GB2312" w:hint="eastAsia"/>
                <w:sz w:val="28"/>
              </w:rPr>
              <w:t>课题编号</w:t>
            </w:r>
          </w:p>
        </w:tc>
        <w:tc>
          <w:tcPr>
            <w:tcW w:w="2077" w:type="dxa"/>
            <w:gridSpan w:val="2"/>
            <w:vAlign w:val="center"/>
          </w:tcPr>
          <w:p w:rsidR="00C52D9D" w:rsidRPr="005F6D09" w:rsidRDefault="00C52D9D" w:rsidP="00270094">
            <w:pPr>
              <w:spacing w:line="460" w:lineRule="exact"/>
              <w:rPr>
                <w:rFonts w:eastAsia="仿宋_GB2312"/>
                <w:sz w:val="24"/>
                <w:szCs w:val="24"/>
              </w:rPr>
            </w:pPr>
          </w:p>
        </w:tc>
      </w:tr>
      <w:tr w:rsidR="00C52D9D" w:rsidTr="00C52D9D">
        <w:trPr>
          <w:cantSplit/>
          <w:trHeight w:val="456"/>
        </w:trPr>
        <w:tc>
          <w:tcPr>
            <w:tcW w:w="1638" w:type="dxa"/>
            <w:gridSpan w:val="2"/>
            <w:vAlign w:val="center"/>
          </w:tcPr>
          <w:p w:rsidR="00C52D9D" w:rsidRDefault="00C52D9D" w:rsidP="00270094">
            <w:pPr>
              <w:jc w:val="center"/>
              <w:rPr>
                <w:rFonts w:ascii="仿宋_GB2312" w:eastAsia="仿宋_GB2312"/>
                <w:sz w:val="28"/>
              </w:rPr>
            </w:pPr>
            <w:r>
              <w:rPr>
                <w:rFonts w:ascii="仿宋_GB2312" w:eastAsia="仿宋_GB2312"/>
                <w:sz w:val="28"/>
              </w:rPr>
              <w:br w:type="page"/>
            </w:r>
            <w:r>
              <w:rPr>
                <w:rFonts w:ascii="仿宋_GB2312" w:eastAsia="仿宋_GB2312" w:hint="eastAsia"/>
                <w:sz w:val="28"/>
              </w:rPr>
              <w:t>课题负责人</w:t>
            </w:r>
          </w:p>
        </w:tc>
        <w:tc>
          <w:tcPr>
            <w:tcW w:w="2126" w:type="dxa"/>
            <w:gridSpan w:val="2"/>
            <w:vAlign w:val="center"/>
          </w:tcPr>
          <w:p w:rsidR="00C52D9D" w:rsidRPr="005F6D09" w:rsidRDefault="00C52D9D" w:rsidP="00270094">
            <w:pPr>
              <w:jc w:val="center"/>
              <w:rPr>
                <w:rFonts w:eastAsia="仿宋_GB2312"/>
                <w:sz w:val="24"/>
                <w:szCs w:val="24"/>
              </w:rPr>
            </w:pPr>
          </w:p>
        </w:tc>
        <w:tc>
          <w:tcPr>
            <w:tcW w:w="1851" w:type="dxa"/>
            <w:gridSpan w:val="3"/>
            <w:vAlign w:val="center"/>
          </w:tcPr>
          <w:p w:rsidR="00C52D9D" w:rsidRDefault="00C52D9D" w:rsidP="00270094">
            <w:pPr>
              <w:jc w:val="center"/>
              <w:rPr>
                <w:rFonts w:ascii="仿宋_GB2312" w:eastAsia="仿宋_GB2312"/>
                <w:sz w:val="28"/>
              </w:rPr>
            </w:pPr>
            <w:r>
              <w:rPr>
                <w:rFonts w:ascii="仿宋_GB2312" w:eastAsia="仿宋_GB2312" w:hint="eastAsia"/>
                <w:sz w:val="28"/>
              </w:rPr>
              <w:t>职称/职务</w:t>
            </w:r>
          </w:p>
        </w:tc>
        <w:tc>
          <w:tcPr>
            <w:tcW w:w="1768" w:type="dxa"/>
            <w:vAlign w:val="center"/>
          </w:tcPr>
          <w:p w:rsidR="00C52D9D" w:rsidRPr="005F6D09" w:rsidRDefault="00C52D9D" w:rsidP="00270094">
            <w:pPr>
              <w:jc w:val="center"/>
              <w:rPr>
                <w:rFonts w:eastAsia="仿宋_GB2312"/>
                <w:sz w:val="24"/>
                <w:szCs w:val="24"/>
              </w:rPr>
            </w:pPr>
          </w:p>
        </w:tc>
        <w:tc>
          <w:tcPr>
            <w:tcW w:w="934" w:type="dxa"/>
            <w:vAlign w:val="center"/>
          </w:tcPr>
          <w:p w:rsidR="00C52D9D" w:rsidRDefault="00C52D9D" w:rsidP="00270094">
            <w:pPr>
              <w:jc w:val="center"/>
              <w:rPr>
                <w:rFonts w:ascii="仿宋_GB2312" w:eastAsia="仿宋_GB2312"/>
                <w:sz w:val="28"/>
              </w:rPr>
            </w:pPr>
            <w:r>
              <w:rPr>
                <w:rFonts w:ascii="仿宋_GB2312" w:eastAsia="仿宋_GB2312" w:hint="eastAsia"/>
                <w:sz w:val="28"/>
              </w:rPr>
              <w:t>经费</w:t>
            </w:r>
          </w:p>
        </w:tc>
        <w:tc>
          <w:tcPr>
            <w:tcW w:w="1143" w:type="dxa"/>
            <w:vAlign w:val="center"/>
          </w:tcPr>
          <w:p w:rsidR="00C52D9D" w:rsidRDefault="00C52D9D" w:rsidP="00270094">
            <w:pPr>
              <w:rPr>
                <w:rFonts w:eastAsia="仿宋_GB2312"/>
              </w:rPr>
            </w:pPr>
          </w:p>
        </w:tc>
      </w:tr>
      <w:tr w:rsidR="00C52D9D" w:rsidRPr="00402876" w:rsidTr="00C52D9D">
        <w:trPr>
          <w:trHeight w:val="638"/>
        </w:trPr>
        <w:tc>
          <w:tcPr>
            <w:tcW w:w="1638" w:type="dxa"/>
            <w:gridSpan w:val="2"/>
            <w:vAlign w:val="center"/>
          </w:tcPr>
          <w:p w:rsidR="00C52D9D" w:rsidRDefault="00C52D9D" w:rsidP="00270094">
            <w:pPr>
              <w:spacing w:line="460" w:lineRule="exact"/>
              <w:jc w:val="center"/>
              <w:rPr>
                <w:rFonts w:ascii="仿宋_GB2312" w:eastAsia="仿宋_GB2312"/>
                <w:sz w:val="28"/>
              </w:rPr>
            </w:pPr>
            <w:r>
              <w:rPr>
                <w:rFonts w:ascii="仿宋_GB2312" w:eastAsia="仿宋_GB2312" w:hint="eastAsia"/>
                <w:sz w:val="28"/>
              </w:rPr>
              <w:t>起止年月</w:t>
            </w:r>
          </w:p>
        </w:tc>
        <w:tc>
          <w:tcPr>
            <w:tcW w:w="2126" w:type="dxa"/>
            <w:gridSpan w:val="2"/>
            <w:vAlign w:val="center"/>
          </w:tcPr>
          <w:p w:rsidR="00C52D9D" w:rsidRPr="006708EB" w:rsidRDefault="00C52D9D" w:rsidP="00270094">
            <w:pPr>
              <w:spacing w:line="460" w:lineRule="exact"/>
              <w:rPr>
                <w:rFonts w:eastAsia="仿宋_GB2312"/>
                <w:sz w:val="24"/>
                <w:szCs w:val="24"/>
              </w:rPr>
            </w:pPr>
          </w:p>
        </w:tc>
        <w:tc>
          <w:tcPr>
            <w:tcW w:w="1843" w:type="dxa"/>
            <w:gridSpan w:val="2"/>
            <w:vAlign w:val="center"/>
          </w:tcPr>
          <w:p w:rsidR="00C52D9D" w:rsidRDefault="00C52D9D" w:rsidP="00270094">
            <w:pPr>
              <w:spacing w:line="460" w:lineRule="exact"/>
              <w:jc w:val="center"/>
              <w:rPr>
                <w:rFonts w:ascii="仿宋_GB2312" w:eastAsia="仿宋_GB2312"/>
                <w:sz w:val="28"/>
              </w:rPr>
            </w:pPr>
            <w:r>
              <w:rPr>
                <w:rFonts w:ascii="仿宋_GB2312" w:eastAsia="仿宋_GB2312" w:hint="eastAsia"/>
                <w:sz w:val="28"/>
              </w:rPr>
              <w:t>所在单位</w:t>
            </w:r>
          </w:p>
        </w:tc>
        <w:tc>
          <w:tcPr>
            <w:tcW w:w="3853" w:type="dxa"/>
            <w:gridSpan w:val="4"/>
            <w:vAlign w:val="center"/>
          </w:tcPr>
          <w:p w:rsidR="00C52D9D" w:rsidRPr="00402876" w:rsidRDefault="00C52D9D" w:rsidP="00270094">
            <w:pPr>
              <w:spacing w:line="460" w:lineRule="exact"/>
              <w:rPr>
                <w:rFonts w:eastAsia="仿宋_GB2312"/>
                <w:sz w:val="24"/>
                <w:szCs w:val="24"/>
              </w:rPr>
            </w:pPr>
          </w:p>
        </w:tc>
      </w:tr>
      <w:tr w:rsidR="00C52D9D" w:rsidTr="00C52D9D">
        <w:trPr>
          <w:cantSplit/>
          <w:trHeight w:val="480"/>
        </w:trPr>
        <w:tc>
          <w:tcPr>
            <w:tcW w:w="1343" w:type="dxa"/>
            <w:vMerge w:val="restart"/>
            <w:vAlign w:val="center"/>
          </w:tcPr>
          <w:p w:rsidR="00C52D9D" w:rsidRDefault="00C52D9D" w:rsidP="00270094">
            <w:pPr>
              <w:jc w:val="center"/>
              <w:rPr>
                <w:rFonts w:ascii="仿宋_GB2312" w:eastAsia="仿宋_GB2312"/>
                <w:sz w:val="28"/>
              </w:rPr>
            </w:pPr>
            <w:r>
              <w:rPr>
                <w:rFonts w:ascii="仿宋_GB2312" w:eastAsia="仿宋_GB2312"/>
                <w:sz w:val="28"/>
              </w:rPr>
              <w:br w:type="page"/>
            </w:r>
            <w:r>
              <w:rPr>
                <w:rFonts w:ascii="仿宋_GB2312" w:eastAsia="仿宋_GB2312"/>
                <w:sz w:val="28"/>
              </w:rPr>
              <w:br w:type="page"/>
            </w:r>
            <w:r>
              <w:rPr>
                <w:rFonts w:ascii="仿宋_GB2312" w:eastAsia="仿宋_GB2312"/>
                <w:sz w:val="28"/>
              </w:rPr>
              <w:br w:type="page"/>
            </w:r>
            <w:r>
              <w:rPr>
                <w:rFonts w:ascii="仿宋_GB2312" w:eastAsia="仿宋_GB2312" w:hint="eastAsia"/>
                <w:sz w:val="28"/>
              </w:rPr>
              <w:t>主要完成人情况</w:t>
            </w:r>
          </w:p>
        </w:tc>
        <w:tc>
          <w:tcPr>
            <w:tcW w:w="1351" w:type="dxa"/>
            <w:gridSpan w:val="2"/>
            <w:vAlign w:val="center"/>
          </w:tcPr>
          <w:p w:rsidR="00C52D9D" w:rsidRDefault="00C52D9D" w:rsidP="00270094">
            <w:pPr>
              <w:jc w:val="center"/>
              <w:rPr>
                <w:rFonts w:ascii="仿宋_GB2312" w:eastAsia="仿宋_GB2312"/>
                <w:sz w:val="28"/>
              </w:rPr>
            </w:pPr>
            <w:r>
              <w:rPr>
                <w:rFonts w:ascii="仿宋_GB2312" w:eastAsia="仿宋_GB2312" w:hint="eastAsia"/>
                <w:sz w:val="28"/>
              </w:rPr>
              <w:t>姓名</w:t>
            </w:r>
          </w:p>
        </w:tc>
        <w:tc>
          <w:tcPr>
            <w:tcW w:w="1070" w:type="dxa"/>
            <w:vAlign w:val="center"/>
          </w:tcPr>
          <w:p w:rsidR="00C52D9D" w:rsidRDefault="00C52D9D" w:rsidP="00270094">
            <w:pPr>
              <w:jc w:val="center"/>
              <w:rPr>
                <w:rFonts w:ascii="仿宋_GB2312" w:eastAsia="仿宋_GB2312"/>
                <w:sz w:val="28"/>
              </w:rPr>
            </w:pPr>
            <w:r>
              <w:rPr>
                <w:rFonts w:ascii="仿宋_GB2312" w:eastAsia="仿宋_GB2312" w:hint="eastAsia"/>
                <w:sz w:val="28"/>
              </w:rPr>
              <w:t>年龄</w:t>
            </w:r>
          </w:p>
        </w:tc>
        <w:tc>
          <w:tcPr>
            <w:tcW w:w="1633" w:type="dxa"/>
            <w:vAlign w:val="center"/>
          </w:tcPr>
          <w:p w:rsidR="00C52D9D" w:rsidRDefault="00C52D9D" w:rsidP="00270094">
            <w:pPr>
              <w:jc w:val="center"/>
              <w:rPr>
                <w:rFonts w:ascii="仿宋_GB2312" w:eastAsia="仿宋_GB2312"/>
                <w:sz w:val="28"/>
              </w:rPr>
            </w:pPr>
            <w:r>
              <w:rPr>
                <w:rFonts w:ascii="仿宋_GB2312" w:eastAsia="仿宋_GB2312" w:hint="eastAsia"/>
                <w:sz w:val="28"/>
              </w:rPr>
              <w:t>职称</w:t>
            </w:r>
          </w:p>
        </w:tc>
        <w:tc>
          <w:tcPr>
            <w:tcW w:w="4063" w:type="dxa"/>
            <w:gridSpan w:val="5"/>
            <w:vAlign w:val="center"/>
          </w:tcPr>
          <w:p w:rsidR="00C52D9D" w:rsidRDefault="00C52D9D" w:rsidP="00270094">
            <w:pPr>
              <w:jc w:val="center"/>
              <w:rPr>
                <w:rFonts w:ascii="仿宋_GB2312" w:eastAsia="仿宋_GB2312"/>
                <w:sz w:val="28"/>
              </w:rPr>
            </w:pPr>
            <w:r>
              <w:rPr>
                <w:rFonts w:ascii="仿宋_GB2312" w:eastAsia="仿宋_GB2312" w:hint="eastAsia"/>
                <w:sz w:val="28"/>
              </w:rPr>
              <w:t>承担内容</w:t>
            </w:r>
          </w:p>
        </w:tc>
      </w:tr>
      <w:tr w:rsidR="00C52D9D" w:rsidRPr="006712C1" w:rsidTr="00C52D9D">
        <w:trPr>
          <w:cantSplit/>
          <w:trHeight w:val="480"/>
        </w:trPr>
        <w:tc>
          <w:tcPr>
            <w:tcW w:w="1343" w:type="dxa"/>
            <w:vMerge/>
            <w:vAlign w:val="center"/>
          </w:tcPr>
          <w:p w:rsidR="00C52D9D" w:rsidRDefault="00C52D9D" w:rsidP="00270094">
            <w:pPr>
              <w:jc w:val="center"/>
              <w:rPr>
                <w:rFonts w:ascii="仿宋_GB2312" w:eastAsia="仿宋_GB2312"/>
                <w:sz w:val="28"/>
              </w:rPr>
            </w:pPr>
          </w:p>
        </w:tc>
        <w:tc>
          <w:tcPr>
            <w:tcW w:w="1351" w:type="dxa"/>
            <w:gridSpan w:val="2"/>
            <w:vAlign w:val="center"/>
          </w:tcPr>
          <w:p w:rsidR="00C52D9D" w:rsidRPr="006712C1" w:rsidRDefault="00C52D9D" w:rsidP="00270094">
            <w:pPr>
              <w:jc w:val="center"/>
              <w:rPr>
                <w:rFonts w:eastAsia="仿宋_GB2312"/>
                <w:sz w:val="24"/>
              </w:rPr>
            </w:pPr>
          </w:p>
        </w:tc>
        <w:tc>
          <w:tcPr>
            <w:tcW w:w="1070" w:type="dxa"/>
            <w:vAlign w:val="center"/>
          </w:tcPr>
          <w:p w:rsidR="00C52D9D" w:rsidRPr="006712C1" w:rsidRDefault="00C52D9D" w:rsidP="00270094">
            <w:pPr>
              <w:rPr>
                <w:rFonts w:eastAsia="仿宋_GB2312"/>
                <w:sz w:val="24"/>
              </w:rPr>
            </w:pPr>
          </w:p>
        </w:tc>
        <w:tc>
          <w:tcPr>
            <w:tcW w:w="1633" w:type="dxa"/>
            <w:vAlign w:val="center"/>
          </w:tcPr>
          <w:p w:rsidR="00C52D9D" w:rsidRPr="006712C1" w:rsidRDefault="00C52D9D" w:rsidP="00270094">
            <w:pPr>
              <w:rPr>
                <w:rFonts w:eastAsia="仿宋_GB2312"/>
                <w:sz w:val="24"/>
              </w:rPr>
            </w:pPr>
          </w:p>
        </w:tc>
        <w:tc>
          <w:tcPr>
            <w:tcW w:w="4063" w:type="dxa"/>
            <w:gridSpan w:val="5"/>
            <w:vAlign w:val="center"/>
          </w:tcPr>
          <w:p w:rsidR="00C52D9D" w:rsidRPr="006712C1" w:rsidRDefault="00C52D9D" w:rsidP="00270094">
            <w:pPr>
              <w:rPr>
                <w:rFonts w:eastAsia="仿宋_GB2312"/>
                <w:sz w:val="24"/>
              </w:rPr>
            </w:pPr>
          </w:p>
        </w:tc>
      </w:tr>
      <w:tr w:rsidR="00C52D9D" w:rsidRPr="006712C1" w:rsidTr="00C52D9D">
        <w:trPr>
          <w:cantSplit/>
          <w:trHeight w:val="480"/>
        </w:trPr>
        <w:tc>
          <w:tcPr>
            <w:tcW w:w="1343" w:type="dxa"/>
            <w:vMerge/>
            <w:vAlign w:val="center"/>
          </w:tcPr>
          <w:p w:rsidR="00C52D9D" w:rsidRDefault="00C52D9D" w:rsidP="00270094">
            <w:pPr>
              <w:jc w:val="center"/>
              <w:rPr>
                <w:rFonts w:ascii="仿宋_GB2312" w:eastAsia="仿宋_GB2312"/>
                <w:sz w:val="28"/>
              </w:rPr>
            </w:pPr>
          </w:p>
        </w:tc>
        <w:tc>
          <w:tcPr>
            <w:tcW w:w="1351" w:type="dxa"/>
            <w:gridSpan w:val="2"/>
            <w:vAlign w:val="center"/>
          </w:tcPr>
          <w:p w:rsidR="00C52D9D" w:rsidRPr="006712C1" w:rsidRDefault="00C52D9D" w:rsidP="00270094">
            <w:pPr>
              <w:jc w:val="center"/>
              <w:rPr>
                <w:rFonts w:eastAsia="仿宋_GB2312"/>
                <w:sz w:val="24"/>
              </w:rPr>
            </w:pPr>
          </w:p>
        </w:tc>
        <w:tc>
          <w:tcPr>
            <w:tcW w:w="1070" w:type="dxa"/>
            <w:vAlign w:val="center"/>
          </w:tcPr>
          <w:p w:rsidR="00C52D9D" w:rsidRPr="006712C1" w:rsidRDefault="00C52D9D" w:rsidP="00270094">
            <w:pPr>
              <w:rPr>
                <w:rFonts w:eastAsia="仿宋_GB2312"/>
                <w:sz w:val="24"/>
              </w:rPr>
            </w:pPr>
          </w:p>
        </w:tc>
        <w:tc>
          <w:tcPr>
            <w:tcW w:w="1633" w:type="dxa"/>
            <w:vAlign w:val="center"/>
          </w:tcPr>
          <w:p w:rsidR="00C52D9D" w:rsidRPr="006712C1" w:rsidRDefault="00C52D9D" w:rsidP="00270094">
            <w:pPr>
              <w:rPr>
                <w:rFonts w:eastAsia="仿宋_GB2312"/>
                <w:sz w:val="24"/>
              </w:rPr>
            </w:pPr>
          </w:p>
        </w:tc>
        <w:tc>
          <w:tcPr>
            <w:tcW w:w="4063" w:type="dxa"/>
            <w:gridSpan w:val="5"/>
            <w:vAlign w:val="center"/>
          </w:tcPr>
          <w:p w:rsidR="00C52D9D" w:rsidRPr="006712C1" w:rsidRDefault="00C52D9D" w:rsidP="00270094">
            <w:pPr>
              <w:rPr>
                <w:rFonts w:eastAsia="仿宋_GB2312"/>
                <w:sz w:val="24"/>
              </w:rPr>
            </w:pPr>
          </w:p>
        </w:tc>
      </w:tr>
      <w:tr w:rsidR="00C52D9D" w:rsidTr="00C52D9D">
        <w:trPr>
          <w:cantSplit/>
          <w:trHeight w:val="480"/>
        </w:trPr>
        <w:tc>
          <w:tcPr>
            <w:tcW w:w="1343" w:type="dxa"/>
            <w:vMerge/>
            <w:vAlign w:val="center"/>
          </w:tcPr>
          <w:p w:rsidR="00C52D9D" w:rsidRDefault="00C52D9D" w:rsidP="00270094">
            <w:pPr>
              <w:jc w:val="center"/>
              <w:rPr>
                <w:rFonts w:ascii="仿宋_GB2312" w:eastAsia="仿宋_GB2312"/>
                <w:sz w:val="28"/>
              </w:rPr>
            </w:pPr>
          </w:p>
        </w:tc>
        <w:tc>
          <w:tcPr>
            <w:tcW w:w="1351" w:type="dxa"/>
            <w:gridSpan w:val="2"/>
            <w:vAlign w:val="center"/>
          </w:tcPr>
          <w:p w:rsidR="00C52D9D" w:rsidRDefault="00C52D9D" w:rsidP="00270094">
            <w:pPr>
              <w:jc w:val="center"/>
              <w:rPr>
                <w:rFonts w:ascii="仿宋_GB2312" w:eastAsia="仿宋_GB2312"/>
                <w:sz w:val="28"/>
              </w:rPr>
            </w:pPr>
          </w:p>
        </w:tc>
        <w:tc>
          <w:tcPr>
            <w:tcW w:w="1070" w:type="dxa"/>
            <w:vAlign w:val="center"/>
          </w:tcPr>
          <w:p w:rsidR="00C52D9D" w:rsidRDefault="00C52D9D" w:rsidP="00270094">
            <w:pPr>
              <w:jc w:val="center"/>
              <w:rPr>
                <w:rFonts w:ascii="仿宋_GB2312" w:eastAsia="仿宋_GB2312"/>
                <w:sz w:val="28"/>
              </w:rPr>
            </w:pPr>
          </w:p>
        </w:tc>
        <w:tc>
          <w:tcPr>
            <w:tcW w:w="1633" w:type="dxa"/>
            <w:vAlign w:val="center"/>
          </w:tcPr>
          <w:p w:rsidR="00C52D9D" w:rsidRDefault="00C52D9D" w:rsidP="00270094">
            <w:pPr>
              <w:jc w:val="center"/>
              <w:rPr>
                <w:rFonts w:ascii="仿宋_GB2312" w:eastAsia="仿宋_GB2312"/>
                <w:sz w:val="28"/>
              </w:rPr>
            </w:pPr>
          </w:p>
        </w:tc>
        <w:tc>
          <w:tcPr>
            <w:tcW w:w="4063" w:type="dxa"/>
            <w:gridSpan w:val="5"/>
            <w:vAlign w:val="center"/>
          </w:tcPr>
          <w:p w:rsidR="00C52D9D" w:rsidRDefault="00C52D9D" w:rsidP="00270094">
            <w:pPr>
              <w:jc w:val="center"/>
              <w:rPr>
                <w:rFonts w:ascii="仿宋_GB2312" w:eastAsia="仿宋_GB2312"/>
                <w:sz w:val="28"/>
              </w:rPr>
            </w:pPr>
          </w:p>
        </w:tc>
      </w:tr>
      <w:tr w:rsidR="00C52D9D" w:rsidTr="00C52D9D">
        <w:trPr>
          <w:cantSplit/>
          <w:trHeight w:val="480"/>
        </w:trPr>
        <w:tc>
          <w:tcPr>
            <w:tcW w:w="1343" w:type="dxa"/>
            <w:vMerge/>
            <w:vAlign w:val="center"/>
          </w:tcPr>
          <w:p w:rsidR="00C52D9D" w:rsidRDefault="00C52D9D" w:rsidP="00270094">
            <w:pPr>
              <w:jc w:val="center"/>
              <w:rPr>
                <w:rFonts w:ascii="仿宋_GB2312" w:eastAsia="仿宋_GB2312"/>
                <w:sz w:val="28"/>
              </w:rPr>
            </w:pPr>
          </w:p>
        </w:tc>
        <w:tc>
          <w:tcPr>
            <w:tcW w:w="1351" w:type="dxa"/>
            <w:gridSpan w:val="2"/>
            <w:vAlign w:val="center"/>
          </w:tcPr>
          <w:p w:rsidR="00C52D9D" w:rsidRDefault="00C52D9D" w:rsidP="00270094">
            <w:pPr>
              <w:jc w:val="center"/>
              <w:rPr>
                <w:rFonts w:ascii="仿宋_GB2312" w:eastAsia="仿宋_GB2312"/>
                <w:sz w:val="28"/>
              </w:rPr>
            </w:pPr>
          </w:p>
        </w:tc>
        <w:tc>
          <w:tcPr>
            <w:tcW w:w="1070" w:type="dxa"/>
            <w:vAlign w:val="center"/>
          </w:tcPr>
          <w:p w:rsidR="00C52D9D" w:rsidRDefault="00C52D9D" w:rsidP="00270094">
            <w:pPr>
              <w:jc w:val="center"/>
              <w:rPr>
                <w:rFonts w:ascii="仿宋_GB2312" w:eastAsia="仿宋_GB2312"/>
                <w:sz w:val="28"/>
              </w:rPr>
            </w:pPr>
          </w:p>
        </w:tc>
        <w:tc>
          <w:tcPr>
            <w:tcW w:w="1633" w:type="dxa"/>
            <w:vAlign w:val="center"/>
          </w:tcPr>
          <w:p w:rsidR="00C52D9D" w:rsidRDefault="00C52D9D" w:rsidP="00270094">
            <w:pPr>
              <w:jc w:val="center"/>
              <w:rPr>
                <w:rFonts w:ascii="仿宋_GB2312" w:eastAsia="仿宋_GB2312"/>
                <w:sz w:val="28"/>
              </w:rPr>
            </w:pPr>
          </w:p>
        </w:tc>
        <w:tc>
          <w:tcPr>
            <w:tcW w:w="4063" w:type="dxa"/>
            <w:gridSpan w:val="5"/>
            <w:vAlign w:val="center"/>
          </w:tcPr>
          <w:p w:rsidR="00C52D9D" w:rsidRDefault="00C52D9D" w:rsidP="00270094">
            <w:pPr>
              <w:jc w:val="center"/>
              <w:rPr>
                <w:rFonts w:ascii="仿宋_GB2312" w:eastAsia="仿宋_GB2312"/>
                <w:sz w:val="28"/>
              </w:rPr>
            </w:pPr>
          </w:p>
        </w:tc>
      </w:tr>
      <w:tr w:rsidR="00C52D9D" w:rsidTr="00C52D9D">
        <w:trPr>
          <w:trHeight w:val="7620"/>
        </w:trPr>
        <w:tc>
          <w:tcPr>
            <w:tcW w:w="9460" w:type="dxa"/>
            <w:gridSpan w:val="10"/>
          </w:tcPr>
          <w:p w:rsidR="00C52D9D" w:rsidRPr="00890341" w:rsidRDefault="0012080E" w:rsidP="00270094">
            <w:pPr>
              <w:spacing w:beforeLines="25" w:before="78" w:afterLines="25" w:after="78" w:line="360" w:lineRule="auto"/>
              <w:rPr>
                <w:rFonts w:ascii="黑体" w:eastAsia="黑体" w:hAnsi="黑体"/>
                <w:sz w:val="24"/>
              </w:rPr>
            </w:pPr>
            <w:r w:rsidRPr="00890341">
              <w:rPr>
                <w:rFonts w:ascii="黑体" w:eastAsia="黑体" w:hAnsi="黑体" w:hint="eastAsia"/>
                <w:sz w:val="24"/>
              </w:rPr>
              <w:t>一、研究工作总结摘要（500字）</w:t>
            </w:r>
          </w:p>
          <w:p w:rsidR="00C52D9D" w:rsidRDefault="00C52D9D" w:rsidP="00270094">
            <w:pPr>
              <w:spacing w:beforeLines="25" w:before="78" w:afterLines="25" w:after="78" w:line="360" w:lineRule="auto"/>
              <w:rPr>
                <w:rFonts w:ascii="仿宋_GB2312" w:eastAsia="仿宋_GB2312"/>
                <w:b/>
                <w:bCs/>
                <w:sz w:val="28"/>
                <w:szCs w:val="28"/>
              </w:rPr>
            </w:pPr>
          </w:p>
          <w:p w:rsidR="00C52D9D" w:rsidRDefault="00C52D9D" w:rsidP="00270094">
            <w:pPr>
              <w:spacing w:beforeLines="25" w:before="78" w:afterLines="25" w:after="78" w:line="360" w:lineRule="auto"/>
              <w:rPr>
                <w:rFonts w:ascii="仿宋_GB2312" w:eastAsia="仿宋_GB2312"/>
                <w:b/>
                <w:bCs/>
                <w:sz w:val="28"/>
                <w:szCs w:val="28"/>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eastAsia="仿宋_GB2312"/>
                <w:color w:val="000000"/>
                <w:sz w:val="24"/>
                <w:szCs w:val="24"/>
              </w:rPr>
            </w:pPr>
          </w:p>
          <w:p w:rsidR="00C52D9D" w:rsidRDefault="00C52D9D" w:rsidP="00270094">
            <w:pPr>
              <w:spacing w:line="360" w:lineRule="auto"/>
              <w:rPr>
                <w:rFonts w:ascii="仿宋_GB2312" w:eastAsia="仿宋_GB2312"/>
                <w:sz w:val="24"/>
              </w:rPr>
            </w:pPr>
          </w:p>
        </w:tc>
      </w:tr>
    </w:tbl>
    <w:p w:rsidR="00C52D9D" w:rsidRDefault="00C52D9D" w:rsidP="00D9075C">
      <w:pPr>
        <w:rPr>
          <w:rFonts w:ascii="宋体" w:hAnsi="宋体"/>
          <w:sz w:val="28"/>
          <w:szCs w:val="28"/>
        </w:rPr>
      </w:pPr>
    </w:p>
    <w:tbl>
      <w:tblPr>
        <w:tblStyle w:val="a8"/>
        <w:tblW w:w="0" w:type="auto"/>
        <w:tblLook w:val="04A0" w:firstRow="1" w:lastRow="0" w:firstColumn="1" w:lastColumn="0" w:noHBand="0" w:noVBand="1"/>
      </w:tblPr>
      <w:tblGrid>
        <w:gridCol w:w="9003"/>
      </w:tblGrid>
      <w:tr w:rsidR="0012080E" w:rsidTr="00890341">
        <w:trPr>
          <w:trHeight w:val="13451"/>
        </w:trPr>
        <w:tc>
          <w:tcPr>
            <w:tcW w:w="9003" w:type="dxa"/>
          </w:tcPr>
          <w:p w:rsidR="0012080E" w:rsidRPr="00890341" w:rsidRDefault="0012080E" w:rsidP="00890341">
            <w:pPr>
              <w:spacing w:line="360" w:lineRule="auto"/>
              <w:rPr>
                <w:rFonts w:ascii="黑体" w:eastAsia="黑体" w:hAnsi="黑体"/>
                <w:sz w:val="24"/>
                <w:szCs w:val="28"/>
              </w:rPr>
            </w:pPr>
            <w:r w:rsidRPr="00890341">
              <w:rPr>
                <w:rFonts w:ascii="黑体" w:eastAsia="黑体" w:hAnsi="黑体" w:hint="eastAsia"/>
                <w:sz w:val="24"/>
                <w:szCs w:val="28"/>
              </w:rPr>
              <w:lastRenderedPageBreak/>
              <w:t>二、研究工作总结</w:t>
            </w:r>
          </w:p>
          <w:p w:rsidR="0012080E" w:rsidRDefault="0012080E" w:rsidP="00890341">
            <w:pPr>
              <w:spacing w:line="360" w:lineRule="auto"/>
              <w:rPr>
                <w:rFonts w:ascii="宋体" w:hAnsi="宋体"/>
                <w:sz w:val="24"/>
                <w:szCs w:val="28"/>
              </w:rPr>
            </w:pPr>
            <w:r>
              <w:rPr>
                <w:rFonts w:ascii="宋体" w:hAnsi="宋体" w:hint="eastAsia"/>
                <w:sz w:val="24"/>
                <w:szCs w:val="28"/>
              </w:rPr>
              <w:t>（研究工作总结是全面反映本项目研究工作的学术性总结报告，内容要求简明扼要，以学术内容为主）</w:t>
            </w:r>
          </w:p>
          <w:p w:rsidR="0012080E" w:rsidRDefault="0012080E" w:rsidP="00890341">
            <w:pPr>
              <w:spacing w:line="360" w:lineRule="auto"/>
              <w:rPr>
                <w:rFonts w:ascii="宋体" w:hAnsi="宋体"/>
                <w:sz w:val="24"/>
                <w:szCs w:val="28"/>
              </w:rPr>
            </w:pPr>
            <w:r>
              <w:rPr>
                <w:rFonts w:ascii="宋体" w:hAnsi="宋体" w:hint="eastAsia"/>
                <w:sz w:val="24"/>
                <w:szCs w:val="28"/>
              </w:rPr>
              <w:t>包括但不限于以下内容</w:t>
            </w:r>
          </w:p>
          <w:p w:rsidR="0012080E" w:rsidRDefault="0012080E"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主要研究内容及研究方法</w:t>
            </w:r>
          </w:p>
          <w:p w:rsidR="0012080E" w:rsidRDefault="0012080E"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主要研究成果（含主要的科学发现及创新之处），并列出具体</w:t>
            </w:r>
            <w:r w:rsidR="00890341">
              <w:rPr>
                <w:rFonts w:ascii="宋体" w:hAnsi="宋体" w:hint="eastAsia"/>
                <w:sz w:val="24"/>
                <w:szCs w:val="28"/>
              </w:rPr>
              <w:t>研究</w:t>
            </w:r>
            <w:r>
              <w:rPr>
                <w:rFonts w:ascii="宋体" w:hAnsi="宋体" w:hint="eastAsia"/>
                <w:sz w:val="24"/>
                <w:szCs w:val="28"/>
              </w:rPr>
              <w:t>内容</w:t>
            </w:r>
            <w:r w:rsidR="00890341">
              <w:rPr>
                <w:rFonts w:ascii="宋体" w:hAnsi="宋体" w:hint="eastAsia"/>
                <w:sz w:val="24"/>
                <w:szCs w:val="28"/>
              </w:rPr>
              <w:t>和数据</w:t>
            </w:r>
          </w:p>
          <w:p w:rsidR="0012080E" w:rsidRDefault="0012080E"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研究成果的科学意义和应用前景</w:t>
            </w:r>
          </w:p>
          <w:p w:rsidR="0012080E" w:rsidRDefault="0012080E"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预期计划的完成情况与存在的问题</w:t>
            </w:r>
          </w:p>
          <w:p w:rsidR="0012080E" w:rsidRDefault="00890341"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国内外学术交流及参加的会议</w:t>
            </w:r>
          </w:p>
          <w:p w:rsidR="00890341" w:rsidRPr="0012080E" w:rsidRDefault="00890341" w:rsidP="00890341">
            <w:pPr>
              <w:pStyle w:val="a7"/>
              <w:numPr>
                <w:ilvl w:val="0"/>
                <w:numId w:val="3"/>
              </w:numPr>
              <w:spacing w:line="360" w:lineRule="auto"/>
              <w:ind w:firstLineChars="0"/>
              <w:rPr>
                <w:rFonts w:ascii="宋体" w:hAnsi="宋体"/>
                <w:sz w:val="24"/>
                <w:szCs w:val="28"/>
              </w:rPr>
            </w:pPr>
            <w:r>
              <w:rPr>
                <w:rFonts w:ascii="宋体" w:hAnsi="宋体" w:hint="eastAsia"/>
                <w:sz w:val="24"/>
                <w:szCs w:val="28"/>
              </w:rPr>
              <w:t>经费使用情况</w:t>
            </w:r>
          </w:p>
        </w:tc>
      </w:tr>
      <w:tr w:rsidR="0012080E" w:rsidTr="00890341">
        <w:trPr>
          <w:trHeight w:val="6363"/>
        </w:trPr>
        <w:tc>
          <w:tcPr>
            <w:tcW w:w="9003" w:type="dxa"/>
          </w:tcPr>
          <w:p w:rsidR="0012080E" w:rsidRPr="00890341" w:rsidRDefault="00890341" w:rsidP="00890341">
            <w:pPr>
              <w:spacing w:line="360" w:lineRule="auto"/>
              <w:rPr>
                <w:rFonts w:ascii="黑体" w:eastAsia="黑体" w:hAnsi="黑体"/>
                <w:sz w:val="24"/>
                <w:szCs w:val="28"/>
              </w:rPr>
            </w:pPr>
            <w:r w:rsidRPr="00890341">
              <w:rPr>
                <w:rFonts w:ascii="黑体" w:eastAsia="黑体" w:hAnsi="黑体" w:hint="eastAsia"/>
                <w:sz w:val="24"/>
                <w:szCs w:val="28"/>
              </w:rPr>
              <w:lastRenderedPageBreak/>
              <w:t>三、研究成果列表</w:t>
            </w:r>
          </w:p>
          <w:p w:rsidR="00890341" w:rsidRPr="00890341" w:rsidRDefault="00890341" w:rsidP="00890341">
            <w:pPr>
              <w:spacing w:line="360" w:lineRule="auto"/>
              <w:rPr>
                <w:rFonts w:ascii="宋体" w:hAnsi="宋体"/>
                <w:sz w:val="24"/>
                <w:szCs w:val="28"/>
              </w:rPr>
            </w:pPr>
            <w:r w:rsidRPr="00890341">
              <w:rPr>
                <w:rFonts w:ascii="宋体" w:hAnsi="宋体" w:hint="eastAsia"/>
                <w:sz w:val="24"/>
                <w:szCs w:val="28"/>
              </w:rPr>
              <w:t>1.期刊论文</w:t>
            </w:r>
          </w:p>
          <w:p w:rsidR="00890341" w:rsidRDefault="00890341" w:rsidP="00890341">
            <w:pPr>
              <w:spacing w:line="360" w:lineRule="auto"/>
              <w:rPr>
                <w:rFonts w:ascii="宋体" w:hAnsi="宋体"/>
                <w:sz w:val="24"/>
                <w:szCs w:val="28"/>
              </w:rPr>
            </w:pPr>
            <w:r w:rsidRPr="00890341">
              <w:rPr>
                <w:rFonts w:ascii="宋体" w:hAnsi="宋体" w:hint="eastAsia"/>
                <w:sz w:val="24"/>
                <w:szCs w:val="28"/>
              </w:rPr>
              <w:t>2</w:t>
            </w:r>
            <w:r w:rsidRPr="00890341">
              <w:rPr>
                <w:rFonts w:ascii="宋体" w:hAnsi="宋体"/>
                <w:sz w:val="24"/>
                <w:szCs w:val="28"/>
              </w:rPr>
              <w:t>.</w:t>
            </w:r>
            <w:r w:rsidRPr="00890341">
              <w:rPr>
                <w:rFonts w:ascii="宋体" w:hAnsi="宋体" w:hint="eastAsia"/>
                <w:sz w:val="24"/>
                <w:szCs w:val="28"/>
              </w:rPr>
              <w:t>专利</w:t>
            </w:r>
          </w:p>
          <w:p w:rsidR="00890341" w:rsidRDefault="00890341" w:rsidP="00890341">
            <w:pPr>
              <w:spacing w:line="360" w:lineRule="auto"/>
              <w:rPr>
                <w:rFonts w:ascii="宋体" w:hAnsi="宋体"/>
                <w:sz w:val="28"/>
                <w:szCs w:val="28"/>
              </w:rPr>
            </w:pPr>
            <w:r>
              <w:rPr>
                <w:rFonts w:ascii="宋体" w:hAnsi="宋体" w:hint="eastAsia"/>
                <w:sz w:val="24"/>
                <w:szCs w:val="28"/>
              </w:rPr>
              <w:t>3.其它</w:t>
            </w:r>
          </w:p>
        </w:tc>
      </w:tr>
    </w:tbl>
    <w:p w:rsidR="00342648" w:rsidRDefault="00A16F6E" w:rsidP="00D9075C">
      <w:pPr>
        <w:rPr>
          <w:sz w:val="28"/>
          <w:szCs w:val="28"/>
        </w:rPr>
      </w:pPr>
      <w:r w:rsidRPr="00A16F6E">
        <w:rPr>
          <w:rFonts w:hint="eastAsia"/>
          <w:sz w:val="28"/>
          <w:szCs w:val="28"/>
        </w:rPr>
        <w:t>三、附件材料</w:t>
      </w:r>
    </w:p>
    <w:p w:rsidR="00890341" w:rsidRPr="00890341" w:rsidRDefault="00890341" w:rsidP="00890341">
      <w:pPr>
        <w:spacing w:line="360" w:lineRule="auto"/>
        <w:rPr>
          <w:sz w:val="24"/>
          <w:szCs w:val="28"/>
        </w:rPr>
      </w:pPr>
      <w:r w:rsidRPr="00890341">
        <w:rPr>
          <w:rFonts w:hint="eastAsia"/>
          <w:sz w:val="24"/>
          <w:szCs w:val="28"/>
        </w:rPr>
        <w:t>（</w:t>
      </w:r>
      <w:r w:rsidRPr="00890341">
        <w:rPr>
          <w:rFonts w:hint="eastAsia"/>
          <w:sz w:val="24"/>
          <w:szCs w:val="28"/>
        </w:rPr>
        <w:t>1</w:t>
      </w:r>
      <w:r w:rsidRPr="00890341">
        <w:rPr>
          <w:sz w:val="24"/>
          <w:szCs w:val="28"/>
        </w:rPr>
        <w:t xml:space="preserve">. </w:t>
      </w:r>
      <w:r w:rsidRPr="00890341">
        <w:rPr>
          <w:rFonts w:hint="eastAsia"/>
          <w:sz w:val="24"/>
          <w:szCs w:val="28"/>
        </w:rPr>
        <w:t>论文：封面、目录、论文内容，未发表论文：论文内容及录取通知书；</w:t>
      </w:r>
      <w:r w:rsidRPr="00890341">
        <w:rPr>
          <w:rFonts w:hint="eastAsia"/>
          <w:sz w:val="24"/>
          <w:szCs w:val="28"/>
        </w:rPr>
        <w:t>2</w:t>
      </w:r>
      <w:r w:rsidRPr="00890341">
        <w:rPr>
          <w:sz w:val="24"/>
          <w:szCs w:val="28"/>
        </w:rPr>
        <w:t xml:space="preserve">. </w:t>
      </w:r>
      <w:r w:rsidRPr="00890341">
        <w:rPr>
          <w:rFonts w:hint="eastAsia"/>
          <w:sz w:val="24"/>
          <w:szCs w:val="28"/>
        </w:rPr>
        <w:t>专利：专利证书、专利内容；</w:t>
      </w:r>
      <w:r w:rsidRPr="00890341">
        <w:rPr>
          <w:rFonts w:hint="eastAsia"/>
          <w:sz w:val="24"/>
          <w:szCs w:val="28"/>
        </w:rPr>
        <w:t>3</w:t>
      </w:r>
      <w:r w:rsidRPr="00890341">
        <w:rPr>
          <w:sz w:val="24"/>
          <w:szCs w:val="28"/>
        </w:rPr>
        <w:t xml:space="preserve">. </w:t>
      </w:r>
      <w:r w:rsidRPr="00890341">
        <w:rPr>
          <w:rFonts w:hint="eastAsia"/>
          <w:sz w:val="24"/>
          <w:szCs w:val="28"/>
        </w:rPr>
        <w:t>其它）</w:t>
      </w:r>
    </w:p>
    <w:p w:rsidR="00890341" w:rsidRPr="00890341" w:rsidRDefault="00890341" w:rsidP="00D9075C">
      <w:pPr>
        <w:rPr>
          <w:sz w:val="28"/>
          <w:szCs w:val="28"/>
        </w:rPr>
      </w:pPr>
    </w:p>
    <w:sectPr w:rsidR="00890341" w:rsidRPr="00890341" w:rsidSect="00557EA2">
      <w:pgSz w:w="11906" w:h="16838"/>
      <w:pgMar w:top="1418" w:right="1701"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C0" w:rsidRDefault="00B720C0" w:rsidP="00AB5154">
      <w:r>
        <w:separator/>
      </w:r>
    </w:p>
  </w:endnote>
  <w:endnote w:type="continuationSeparator" w:id="0">
    <w:p w:rsidR="00B720C0" w:rsidRDefault="00B720C0" w:rsidP="00AB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C0" w:rsidRDefault="00B720C0" w:rsidP="00AB5154">
      <w:r>
        <w:separator/>
      </w:r>
    </w:p>
  </w:footnote>
  <w:footnote w:type="continuationSeparator" w:id="0">
    <w:p w:rsidR="00B720C0" w:rsidRDefault="00B720C0" w:rsidP="00AB5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6724D"/>
    <w:multiLevelType w:val="hybridMultilevel"/>
    <w:tmpl w:val="ABFA128C"/>
    <w:lvl w:ilvl="0" w:tplc="16BED2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A0012F"/>
    <w:multiLevelType w:val="hybridMultilevel"/>
    <w:tmpl w:val="281C3EEE"/>
    <w:lvl w:ilvl="0" w:tplc="16BED2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F20727"/>
    <w:multiLevelType w:val="hybridMultilevel"/>
    <w:tmpl w:val="A6908FE2"/>
    <w:lvl w:ilvl="0" w:tplc="0DE6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075C"/>
    <w:rsid w:val="0012080E"/>
    <w:rsid w:val="00285666"/>
    <w:rsid w:val="00342648"/>
    <w:rsid w:val="003B674C"/>
    <w:rsid w:val="004A69C0"/>
    <w:rsid w:val="005319A3"/>
    <w:rsid w:val="00557EA2"/>
    <w:rsid w:val="005631FB"/>
    <w:rsid w:val="005976A2"/>
    <w:rsid w:val="007B5E6C"/>
    <w:rsid w:val="00890341"/>
    <w:rsid w:val="009700C0"/>
    <w:rsid w:val="009B4BED"/>
    <w:rsid w:val="00A16F6E"/>
    <w:rsid w:val="00AB5154"/>
    <w:rsid w:val="00AE0EF8"/>
    <w:rsid w:val="00B075A1"/>
    <w:rsid w:val="00B720C0"/>
    <w:rsid w:val="00BA4A3B"/>
    <w:rsid w:val="00C52D9D"/>
    <w:rsid w:val="00D9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4A262C-4DF5-435B-BFBC-18342F70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1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5154"/>
    <w:rPr>
      <w:sz w:val="18"/>
      <w:szCs w:val="18"/>
    </w:rPr>
  </w:style>
  <w:style w:type="paragraph" w:styleId="a5">
    <w:name w:val="footer"/>
    <w:basedOn w:val="a"/>
    <w:link w:val="a6"/>
    <w:uiPriority w:val="99"/>
    <w:unhideWhenUsed/>
    <w:rsid w:val="00AB5154"/>
    <w:pPr>
      <w:tabs>
        <w:tab w:val="center" w:pos="4153"/>
        <w:tab w:val="right" w:pos="8306"/>
      </w:tabs>
      <w:snapToGrid w:val="0"/>
      <w:jc w:val="left"/>
    </w:pPr>
    <w:rPr>
      <w:sz w:val="18"/>
      <w:szCs w:val="18"/>
    </w:rPr>
  </w:style>
  <w:style w:type="character" w:customStyle="1" w:styleId="a6">
    <w:name w:val="页脚 字符"/>
    <w:basedOn w:val="a0"/>
    <w:link w:val="a5"/>
    <w:uiPriority w:val="99"/>
    <w:rsid w:val="00AB5154"/>
    <w:rPr>
      <w:sz w:val="18"/>
      <w:szCs w:val="18"/>
    </w:rPr>
  </w:style>
  <w:style w:type="paragraph" w:styleId="a7">
    <w:name w:val="List Paragraph"/>
    <w:basedOn w:val="a"/>
    <w:uiPriority w:val="34"/>
    <w:qFormat/>
    <w:rsid w:val="00C52D9D"/>
    <w:pPr>
      <w:ind w:firstLineChars="200" w:firstLine="420"/>
    </w:pPr>
  </w:style>
  <w:style w:type="table" w:styleId="a8">
    <w:name w:val="Table Grid"/>
    <w:basedOn w:val="a1"/>
    <w:uiPriority w:val="59"/>
    <w:rsid w:val="0012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167</Words>
  <Characters>955</Characters>
  <Application>Microsoft Office Word</Application>
  <DocSecurity>0</DocSecurity>
  <Lines>7</Lines>
  <Paragraphs>2</Paragraphs>
  <ScaleCrop>false</ScaleCrop>
  <Company>Lenovo (Beijing) Limited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王虎群</dc:creator>
  <cp:keywords/>
  <dc:description/>
  <cp:lastModifiedBy>han ZQ</cp:lastModifiedBy>
  <cp:revision>13</cp:revision>
  <dcterms:created xsi:type="dcterms:W3CDTF">2017-09-26T05:58:00Z</dcterms:created>
  <dcterms:modified xsi:type="dcterms:W3CDTF">2018-12-18T06:33:00Z</dcterms:modified>
</cp:coreProperties>
</file>